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63" w:rsidRPr="00D63463" w:rsidRDefault="00D63463" w:rsidP="00D63463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3463">
        <w:rPr>
          <w:rFonts w:ascii="Times New Roman" w:eastAsia="Calibri" w:hAnsi="Times New Roman" w:cs="Times New Roman"/>
          <w:sz w:val="24"/>
          <w:szCs w:val="24"/>
        </w:rPr>
        <w:t xml:space="preserve">План </w:t>
      </w:r>
    </w:p>
    <w:p w:rsidR="00D63463" w:rsidRPr="00D63463" w:rsidRDefault="00D63463" w:rsidP="00D63463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3463">
        <w:rPr>
          <w:rFonts w:ascii="Times New Roman" w:eastAsia="Calibri" w:hAnsi="Times New Roman" w:cs="Times New Roman"/>
          <w:sz w:val="24"/>
          <w:szCs w:val="24"/>
        </w:rPr>
        <w:t>мероприятий КГКУ «Центр по обеспечению деятельности Общественной палаты и</w:t>
      </w:r>
      <w:r w:rsidR="00476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3463">
        <w:rPr>
          <w:rFonts w:ascii="Times New Roman" w:eastAsia="Calibri" w:hAnsi="Times New Roman" w:cs="Times New Roman"/>
          <w:sz w:val="24"/>
          <w:szCs w:val="24"/>
        </w:rPr>
        <w:t>Уполномоченных Камчатского края» по противодействию коррупции на 2022 год</w:t>
      </w:r>
    </w:p>
    <w:p w:rsidR="00D63463" w:rsidRPr="00D63463" w:rsidRDefault="00D63463" w:rsidP="00D63463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9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2410"/>
        <w:gridCol w:w="2267"/>
      </w:tblGrid>
      <w:tr w:rsidR="00D63463" w:rsidRPr="00D63463" w:rsidTr="00476EE5">
        <w:tc>
          <w:tcPr>
            <w:tcW w:w="562" w:type="dxa"/>
          </w:tcPr>
          <w:p w:rsidR="00D63463" w:rsidRPr="00D63463" w:rsidRDefault="00D63463" w:rsidP="00D63463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:rsidR="00D63463" w:rsidRPr="00D63463" w:rsidRDefault="00D63463" w:rsidP="00D63463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D63463" w:rsidRPr="00D63463" w:rsidRDefault="00D63463" w:rsidP="00D63463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267" w:type="dxa"/>
          </w:tcPr>
          <w:p w:rsidR="00D63463" w:rsidRPr="00D63463" w:rsidRDefault="00D63463" w:rsidP="00D63463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D63463" w:rsidRPr="00D63463" w:rsidTr="00476EE5">
        <w:tc>
          <w:tcPr>
            <w:tcW w:w="562" w:type="dxa"/>
          </w:tcPr>
          <w:p w:rsidR="00D63463" w:rsidRPr="00D63463" w:rsidRDefault="00D63463" w:rsidP="00476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D63463" w:rsidRPr="00D63463" w:rsidRDefault="00D63463" w:rsidP="00476EE5">
            <w:pPr>
              <w:spacing w:after="12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плана мероприятий КГКУ «Центр по обеспечению деятел</w:t>
            </w:r>
            <w:bookmarkStart w:id="0" w:name="_GoBack"/>
            <w:bookmarkEnd w:id="0"/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ьности Общественной палаты и Уполномоченных Камчатского края» (далее – Учреждение) по противодействию коррупции на 2021 год на сайте </w:t>
            </w:r>
            <w:r w:rsidRPr="00476EE5">
              <w:rPr>
                <w:rFonts w:ascii="Times New Roman" w:eastAsia="Calibri" w:hAnsi="Times New Roman" w:cs="Times New Roman"/>
                <w:sz w:val="24"/>
                <w:szCs w:val="24"/>
              </w:rPr>
              <w:t>http://www.prava41.ru</w:t>
            </w:r>
          </w:p>
        </w:tc>
        <w:tc>
          <w:tcPr>
            <w:tcW w:w="2410" w:type="dxa"/>
          </w:tcPr>
          <w:p w:rsidR="00D63463" w:rsidRPr="00D63463" w:rsidRDefault="00D63463" w:rsidP="00476EE5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>Косыгин М.В.</w:t>
            </w:r>
          </w:p>
        </w:tc>
        <w:tc>
          <w:tcPr>
            <w:tcW w:w="2267" w:type="dxa"/>
          </w:tcPr>
          <w:p w:rsidR="00D63463" w:rsidRPr="00D63463" w:rsidRDefault="00D63463" w:rsidP="00476EE5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>01 февраля</w:t>
            </w:r>
            <w:r w:rsidR="00476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>2022 года</w:t>
            </w:r>
          </w:p>
        </w:tc>
      </w:tr>
      <w:tr w:rsidR="00D63463" w:rsidRPr="00D63463" w:rsidTr="00476EE5">
        <w:tc>
          <w:tcPr>
            <w:tcW w:w="562" w:type="dxa"/>
          </w:tcPr>
          <w:p w:rsidR="00D63463" w:rsidRPr="00D63463" w:rsidRDefault="00D63463" w:rsidP="00476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D63463" w:rsidRPr="00D63463" w:rsidRDefault="00D63463" w:rsidP="00476EE5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>Наполнение сайта КГКУ «Центр по обеспечению деятельности Общественной палаты и Уполномоченных Камчатского края» в целях наиболее полного информирования граждан о деятельности Учреждения в сфере противодействия коррупции</w:t>
            </w:r>
          </w:p>
        </w:tc>
        <w:tc>
          <w:tcPr>
            <w:tcW w:w="2410" w:type="dxa"/>
          </w:tcPr>
          <w:p w:rsidR="00D63463" w:rsidRPr="00D63463" w:rsidRDefault="00D63463" w:rsidP="00476EE5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>Косыгин М.В.</w:t>
            </w:r>
          </w:p>
        </w:tc>
        <w:tc>
          <w:tcPr>
            <w:tcW w:w="2267" w:type="dxa"/>
          </w:tcPr>
          <w:p w:rsidR="00D63463" w:rsidRPr="00D63463" w:rsidRDefault="00D63463" w:rsidP="00476EE5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63463" w:rsidRPr="00D63463" w:rsidTr="00476EE5">
        <w:tc>
          <w:tcPr>
            <w:tcW w:w="562" w:type="dxa"/>
          </w:tcPr>
          <w:p w:rsidR="00D63463" w:rsidRPr="00D63463" w:rsidRDefault="00D63463" w:rsidP="00476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D63463" w:rsidRPr="00D63463" w:rsidRDefault="00D63463" w:rsidP="00476EE5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действующих локальных нормативных и (или) правовых актов Учреждения на наличие коррупционной составляющей</w:t>
            </w:r>
          </w:p>
        </w:tc>
        <w:tc>
          <w:tcPr>
            <w:tcW w:w="2410" w:type="dxa"/>
          </w:tcPr>
          <w:p w:rsidR="00D63463" w:rsidRPr="00D63463" w:rsidRDefault="00D63463" w:rsidP="00476EE5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Ю.В.</w:t>
            </w:r>
          </w:p>
        </w:tc>
        <w:tc>
          <w:tcPr>
            <w:tcW w:w="2267" w:type="dxa"/>
          </w:tcPr>
          <w:p w:rsidR="00D63463" w:rsidRPr="00D63463" w:rsidRDefault="00D63463" w:rsidP="00476EE5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>Перед подписанием локальных нормативных и (или) правовых актов Учреждения</w:t>
            </w:r>
          </w:p>
        </w:tc>
      </w:tr>
      <w:tr w:rsidR="00D63463" w:rsidRPr="00D63463" w:rsidTr="00476EE5">
        <w:tc>
          <w:tcPr>
            <w:tcW w:w="562" w:type="dxa"/>
          </w:tcPr>
          <w:p w:rsidR="00D63463" w:rsidRPr="00D63463" w:rsidRDefault="00D63463" w:rsidP="00476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D63463" w:rsidRPr="00D63463" w:rsidRDefault="00D63463" w:rsidP="00476EE5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работников Учреждения об основных положениях федерального законодательства и законодательства Камчатского края по противодействию коррупции</w:t>
            </w:r>
          </w:p>
          <w:p w:rsidR="00D63463" w:rsidRPr="00D63463" w:rsidRDefault="00D63463" w:rsidP="00476EE5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463" w:rsidRPr="00D63463" w:rsidRDefault="00D63463" w:rsidP="00476EE5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Ю.В.</w:t>
            </w:r>
          </w:p>
        </w:tc>
        <w:tc>
          <w:tcPr>
            <w:tcW w:w="2267" w:type="dxa"/>
          </w:tcPr>
          <w:p w:rsidR="00D63463" w:rsidRPr="00D63463" w:rsidRDefault="00D63463" w:rsidP="00476EE5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>С учетом изменения законодательства, но не реже</w:t>
            </w:r>
            <w:r w:rsidR="00476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>1 раза в год</w:t>
            </w:r>
          </w:p>
        </w:tc>
      </w:tr>
      <w:tr w:rsidR="00D63463" w:rsidRPr="00D63463" w:rsidTr="00476EE5">
        <w:tc>
          <w:tcPr>
            <w:tcW w:w="562" w:type="dxa"/>
          </w:tcPr>
          <w:p w:rsidR="00D63463" w:rsidRPr="00D63463" w:rsidRDefault="00D63463" w:rsidP="00476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D63463" w:rsidRPr="00D63463" w:rsidRDefault="00D63463" w:rsidP="00476EE5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и анализ жалоб и обращений граждан, организаций на работников Учреждения в части их возможных коррупционных нарушений</w:t>
            </w:r>
          </w:p>
        </w:tc>
        <w:tc>
          <w:tcPr>
            <w:tcW w:w="2410" w:type="dxa"/>
          </w:tcPr>
          <w:p w:rsidR="00D63463" w:rsidRPr="00D63463" w:rsidRDefault="00D63463" w:rsidP="00476EE5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Ю.В.</w:t>
            </w:r>
          </w:p>
        </w:tc>
        <w:tc>
          <w:tcPr>
            <w:tcW w:w="2267" w:type="dxa"/>
          </w:tcPr>
          <w:p w:rsidR="00D63463" w:rsidRPr="00D63463" w:rsidRDefault="00D63463" w:rsidP="00476EE5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 жалоб</w:t>
            </w:r>
          </w:p>
        </w:tc>
      </w:tr>
      <w:tr w:rsidR="00D63463" w:rsidRPr="00D63463" w:rsidTr="00476EE5">
        <w:tc>
          <w:tcPr>
            <w:tcW w:w="562" w:type="dxa"/>
          </w:tcPr>
          <w:p w:rsidR="00D63463" w:rsidRPr="00D63463" w:rsidRDefault="00D63463" w:rsidP="00476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D63463" w:rsidRPr="00D63463" w:rsidRDefault="00D63463" w:rsidP="00476EE5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за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части недопущения возникновения конфликта интересов между участником закупки и заказчиком при осуществлении закупок</w:t>
            </w:r>
          </w:p>
        </w:tc>
        <w:tc>
          <w:tcPr>
            <w:tcW w:w="2410" w:type="dxa"/>
          </w:tcPr>
          <w:p w:rsidR="00D63463" w:rsidRPr="00D63463" w:rsidRDefault="00D63463" w:rsidP="00476EE5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>Единая комиссия КГКУ «Центр по обеспечению деятельности Общественной палаты и Уполномоченных Камчатского края» по осуществлению закупок для нужд Камчатского края</w:t>
            </w:r>
          </w:p>
        </w:tc>
        <w:tc>
          <w:tcPr>
            <w:tcW w:w="2267" w:type="dxa"/>
          </w:tcPr>
          <w:p w:rsidR="00D63463" w:rsidRPr="00D63463" w:rsidRDefault="00D63463" w:rsidP="00476EE5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63463" w:rsidRPr="00D63463" w:rsidTr="00476EE5">
        <w:tc>
          <w:tcPr>
            <w:tcW w:w="562" w:type="dxa"/>
          </w:tcPr>
          <w:p w:rsidR="00D63463" w:rsidRPr="00D63463" w:rsidRDefault="00D63463" w:rsidP="00476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D63463" w:rsidRPr="00D63463" w:rsidRDefault="00D63463" w:rsidP="00476EE5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410" w:type="dxa"/>
          </w:tcPr>
          <w:p w:rsidR="00D63463" w:rsidRPr="00D63463" w:rsidRDefault="00D63463" w:rsidP="00476EE5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>Алейник В.А.</w:t>
            </w:r>
          </w:p>
          <w:p w:rsidR="00D63463" w:rsidRPr="00D63463" w:rsidRDefault="00D63463" w:rsidP="00476EE5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>Шакиров Я.И.</w:t>
            </w:r>
          </w:p>
        </w:tc>
        <w:tc>
          <w:tcPr>
            <w:tcW w:w="2267" w:type="dxa"/>
          </w:tcPr>
          <w:p w:rsidR="00D63463" w:rsidRPr="00D63463" w:rsidRDefault="00D63463" w:rsidP="00476EE5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63463" w:rsidRPr="00D63463" w:rsidTr="00476EE5">
        <w:tc>
          <w:tcPr>
            <w:tcW w:w="562" w:type="dxa"/>
          </w:tcPr>
          <w:p w:rsidR="00D63463" w:rsidRPr="00D63463" w:rsidRDefault="00D63463" w:rsidP="00476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D63463" w:rsidRPr="00D63463" w:rsidRDefault="00D63463" w:rsidP="00476EE5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работы, направленной на выявление личной заинтересованности работников учреждения при осуществлении </w:t>
            </w: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таких закупок, которые приводят или могут привести к конфликту интересов</w:t>
            </w:r>
          </w:p>
        </w:tc>
        <w:tc>
          <w:tcPr>
            <w:tcW w:w="2410" w:type="dxa"/>
          </w:tcPr>
          <w:p w:rsidR="00D63463" w:rsidRPr="00D63463" w:rsidRDefault="00D63463" w:rsidP="00476EE5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Единая комиссия КГКУ «Центр по обеспечению деятельности Общественной </w:t>
            </w: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палаты и Уполномоченных Камчатского края» по осуществлению закупок для нужд Камчатского края</w:t>
            </w:r>
          </w:p>
        </w:tc>
        <w:tc>
          <w:tcPr>
            <w:tcW w:w="2267" w:type="dxa"/>
          </w:tcPr>
          <w:p w:rsidR="00D63463" w:rsidRPr="00D63463" w:rsidRDefault="00D63463" w:rsidP="00476EE5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D63463" w:rsidRPr="00D63463" w:rsidTr="00476EE5">
        <w:tc>
          <w:tcPr>
            <w:tcW w:w="562" w:type="dxa"/>
          </w:tcPr>
          <w:p w:rsidR="00D63463" w:rsidRPr="00D63463" w:rsidRDefault="00D63463" w:rsidP="00476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D63463" w:rsidRPr="00D63463" w:rsidRDefault="00D63463" w:rsidP="00476EE5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прохождения повышения квалификации работников Учреждения по противодействию коррупции</w:t>
            </w:r>
          </w:p>
        </w:tc>
        <w:tc>
          <w:tcPr>
            <w:tcW w:w="2410" w:type="dxa"/>
          </w:tcPr>
          <w:p w:rsidR="00D63463" w:rsidRPr="00D63463" w:rsidRDefault="00D63463" w:rsidP="00476EE5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Ю.В.</w:t>
            </w:r>
          </w:p>
        </w:tc>
        <w:tc>
          <w:tcPr>
            <w:tcW w:w="2267" w:type="dxa"/>
          </w:tcPr>
          <w:p w:rsidR="00D63463" w:rsidRPr="00D63463" w:rsidRDefault="00D63463" w:rsidP="00476EE5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>Не менее одного работника Учреждения в год</w:t>
            </w:r>
          </w:p>
        </w:tc>
      </w:tr>
      <w:tr w:rsidR="00D63463" w:rsidRPr="00D63463" w:rsidTr="00476EE5">
        <w:tc>
          <w:tcPr>
            <w:tcW w:w="562" w:type="dxa"/>
          </w:tcPr>
          <w:p w:rsidR="00D63463" w:rsidRPr="00D63463" w:rsidRDefault="00D63463" w:rsidP="00476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D63463" w:rsidRPr="00D63463" w:rsidRDefault="00D63463" w:rsidP="00476EE5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Постановлением Правительства Камчатского края от 28.03.2013 № 125-П «Об утверждении правил представления лицом, поступающим на работу на должность руководителя краевого государственного учреждения, а также руководителем краевого государственного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 направление в Министерство по развитию гражданского общества и молодежи Камчатского края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руководителя Учреждения</w:t>
            </w:r>
          </w:p>
        </w:tc>
        <w:tc>
          <w:tcPr>
            <w:tcW w:w="2410" w:type="dxa"/>
          </w:tcPr>
          <w:p w:rsidR="00D63463" w:rsidRPr="00D63463" w:rsidRDefault="00D63463" w:rsidP="00476EE5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>Левкова С.А</w:t>
            </w:r>
          </w:p>
        </w:tc>
        <w:tc>
          <w:tcPr>
            <w:tcW w:w="2267" w:type="dxa"/>
          </w:tcPr>
          <w:p w:rsidR="00D63463" w:rsidRPr="00D63463" w:rsidRDefault="00D63463" w:rsidP="00476EE5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>30 апреля</w:t>
            </w:r>
          </w:p>
        </w:tc>
      </w:tr>
      <w:tr w:rsidR="00D63463" w:rsidRPr="00D63463" w:rsidTr="00476EE5">
        <w:tc>
          <w:tcPr>
            <w:tcW w:w="562" w:type="dxa"/>
          </w:tcPr>
          <w:p w:rsidR="00D63463" w:rsidRPr="00D63463" w:rsidRDefault="00D63463" w:rsidP="00476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D63463" w:rsidRPr="00D63463" w:rsidRDefault="00D63463" w:rsidP="00476EE5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Постановлением Правительства Камчатского края от 26.01.2017 № 19-П «Об утверждении Правил размещения информации о среднемесячной заработной плате руководителей, их заместителей и главных бухгалтеров территориального фонда обязательного медицинского страхования Камчатского края, краевых государственных учреждений и государственных унитарных предприятий Камчатского края» направление в Министерство по развитию гражданского общества и молодежи Камчатского края информации о среднемесячной заработной плате руководителя, его заместителя и главного бухгалтера Учреждения</w:t>
            </w:r>
          </w:p>
        </w:tc>
        <w:tc>
          <w:tcPr>
            <w:tcW w:w="2410" w:type="dxa"/>
          </w:tcPr>
          <w:p w:rsidR="00D63463" w:rsidRPr="00D63463" w:rsidRDefault="00D63463" w:rsidP="00476EE5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>Алейник В.А.</w:t>
            </w:r>
          </w:p>
          <w:p w:rsidR="00D63463" w:rsidRPr="00D63463" w:rsidRDefault="00D63463" w:rsidP="00476EE5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>Косыгин М.В.</w:t>
            </w:r>
          </w:p>
        </w:tc>
        <w:tc>
          <w:tcPr>
            <w:tcW w:w="2267" w:type="dxa"/>
          </w:tcPr>
          <w:p w:rsidR="00D63463" w:rsidRPr="00D63463" w:rsidRDefault="00D63463" w:rsidP="00476EE5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апреля </w:t>
            </w:r>
          </w:p>
        </w:tc>
      </w:tr>
      <w:tr w:rsidR="00D63463" w:rsidRPr="00D63463" w:rsidTr="00476EE5">
        <w:tc>
          <w:tcPr>
            <w:tcW w:w="562" w:type="dxa"/>
          </w:tcPr>
          <w:p w:rsidR="00D63463" w:rsidRPr="00D63463" w:rsidRDefault="00D63463" w:rsidP="00476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D63463" w:rsidRPr="00D63463" w:rsidRDefault="00D63463" w:rsidP="00476EE5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выполнением Плана по противодействию коррупции</w:t>
            </w:r>
          </w:p>
        </w:tc>
        <w:tc>
          <w:tcPr>
            <w:tcW w:w="2410" w:type="dxa"/>
          </w:tcPr>
          <w:p w:rsidR="00D63463" w:rsidRPr="00D63463" w:rsidRDefault="00D63463" w:rsidP="00476EE5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>Левкова С.А.</w:t>
            </w:r>
          </w:p>
        </w:tc>
        <w:tc>
          <w:tcPr>
            <w:tcW w:w="2267" w:type="dxa"/>
          </w:tcPr>
          <w:p w:rsidR="00D63463" w:rsidRPr="00D63463" w:rsidRDefault="00D63463" w:rsidP="00476EE5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6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CC4C35" w:rsidRDefault="00CC4C35" w:rsidP="00476EE5">
      <w:pPr>
        <w:spacing w:before="240" w:after="0" w:line="259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C4C35" w:rsidSect="002D3E15">
      <w:pgSz w:w="11906" w:h="16838"/>
      <w:pgMar w:top="851" w:right="991" w:bottom="284" w:left="1134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C1C" w:rsidRDefault="00022C1C">
      <w:pPr>
        <w:spacing w:after="0" w:line="240" w:lineRule="auto"/>
      </w:pPr>
      <w:r>
        <w:separator/>
      </w:r>
    </w:p>
  </w:endnote>
  <w:endnote w:type="continuationSeparator" w:id="0">
    <w:p w:rsidR="00022C1C" w:rsidRDefault="0002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C1C" w:rsidRDefault="00022C1C">
      <w:pPr>
        <w:spacing w:after="0" w:line="240" w:lineRule="auto"/>
      </w:pPr>
      <w:r>
        <w:separator/>
      </w:r>
    </w:p>
  </w:footnote>
  <w:footnote w:type="continuationSeparator" w:id="0">
    <w:p w:rsidR="00022C1C" w:rsidRDefault="00022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C127B"/>
    <w:multiLevelType w:val="hybridMultilevel"/>
    <w:tmpl w:val="099E3ED4"/>
    <w:lvl w:ilvl="0" w:tplc="F784418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D2B412A"/>
    <w:multiLevelType w:val="hybridMultilevel"/>
    <w:tmpl w:val="F1527D84"/>
    <w:lvl w:ilvl="0" w:tplc="AC920D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333AE"/>
    <w:multiLevelType w:val="hybridMultilevel"/>
    <w:tmpl w:val="1716F35A"/>
    <w:lvl w:ilvl="0" w:tplc="849604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295F4D"/>
    <w:multiLevelType w:val="hybridMultilevel"/>
    <w:tmpl w:val="F66AFECC"/>
    <w:lvl w:ilvl="0" w:tplc="7122C20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9E77EE"/>
    <w:multiLevelType w:val="hybridMultilevel"/>
    <w:tmpl w:val="23364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011B4"/>
    <w:multiLevelType w:val="hybridMultilevel"/>
    <w:tmpl w:val="4C5CF8C2"/>
    <w:lvl w:ilvl="0" w:tplc="E44833E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257314E"/>
    <w:multiLevelType w:val="hybridMultilevel"/>
    <w:tmpl w:val="99E09910"/>
    <w:lvl w:ilvl="0" w:tplc="DB5CD87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497A13"/>
    <w:multiLevelType w:val="hybridMultilevel"/>
    <w:tmpl w:val="D5C47C84"/>
    <w:lvl w:ilvl="0" w:tplc="4490B88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D0"/>
    <w:rsid w:val="000053A4"/>
    <w:rsid w:val="00006508"/>
    <w:rsid w:val="00014972"/>
    <w:rsid w:val="000149C8"/>
    <w:rsid w:val="000154F0"/>
    <w:rsid w:val="00021EA2"/>
    <w:rsid w:val="00022C1C"/>
    <w:rsid w:val="00025BF1"/>
    <w:rsid w:val="00026043"/>
    <w:rsid w:val="000318B4"/>
    <w:rsid w:val="00032389"/>
    <w:rsid w:val="00032C7F"/>
    <w:rsid w:val="000338A0"/>
    <w:rsid w:val="00036998"/>
    <w:rsid w:val="00037983"/>
    <w:rsid w:val="000447AF"/>
    <w:rsid w:val="00045211"/>
    <w:rsid w:val="000473E9"/>
    <w:rsid w:val="00047B18"/>
    <w:rsid w:val="000577E4"/>
    <w:rsid w:val="00061015"/>
    <w:rsid w:val="00061FF3"/>
    <w:rsid w:val="00064937"/>
    <w:rsid w:val="00067E5C"/>
    <w:rsid w:val="00067F5D"/>
    <w:rsid w:val="000706F8"/>
    <w:rsid w:val="00071920"/>
    <w:rsid w:val="00071C1C"/>
    <w:rsid w:val="0007244D"/>
    <w:rsid w:val="00073637"/>
    <w:rsid w:val="00077B7C"/>
    <w:rsid w:val="00087176"/>
    <w:rsid w:val="0009297A"/>
    <w:rsid w:val="0009329F"/>
    <w:rsid w:val="000A2349"/>
    <w:rsid w:val="000A23BD"/>
    <w:rsid w:val="000A2AFF"/>
    <w:rsid w:val="000A5606"/>
    <w:rsid w:val="000B2F06"/>
    <w:rsid w:val="000B36AC"/>
    <w:rsid w:val="000B59F9"/>
    <w:rsid w:val="000B71CB"/>
    <w:rsid w:val="000C384B"/>
    <w:rsid w:val="000D2237"/>
    <w:rsid w:val="000D53F4"/>
    <w:rsid w:val="000D56E8"/>
    <w:rsid w:val="000E11DE"/>
    <w:rsid w:val="000E373C"/>
    <w:rsid w:val="000E420E"/>
    <w:rsid w:val="000E58B5"/>
    <w:rsid w:val="000E5F1D"/>
    <w:rsid w:val="000F2346"/>
    <w:rsid w:val="000F2EA7"/>
    <w:rsid w:val="000F32D1"/>
    <w:rsid w:val="000F3AB0"/>
    <w:rsid w:val="000F5302"/>
    <w:rsid w:val="000F55EE"/>
    <w:rsid w:val="00100BCC"/>
    <w:rsid w:val="00104C5D"/>
    <w:rsid w:val="00106FD7"/>
    <w:rsid w:val="00120A0D"/>
    <w:rsid w:val="00120A45"/>
    <w:rsid w:val="00127104"/>
    <w:rsid w:val="00130081"/>
    <w:rsid w:val="00131EEE"/>
    <w:rsid w:val="00141242"/>
    <w:rsid w:val="00141631"/>
    <w:rsid w:val="001427DE"/>
    <w:rsid w:val="00143069"/>
    <w:rsid w:val="00153D52"/>
    <w:rsid w:val="00155BD5"/>
    <w:rsid w:val="00164597"/>
    <w:rsid w:val="00164CEB"/>
    <w:rsid w:val="00172CB1"/>
    <w:rsid w:val="00173A58"/>
    <w:rsid w:val="00176F31"/>
    <w:rsid w:val="00185A7D"/>
    <w:rsid w:val="00187649"/>
    <w:rsid w:val="00187C1C"/>
    <w:rsid w:val="001930C6"/>
    <w:rsid w:val="0019315F"/>
    <w:rsid w:val="00193389"/>
    <w:rsid w:val="00193F48"/>
    <w:rsid w:val="00194251"/>
    <w:rsid w:val="00197256"/>
    <w:rsid w:val="00197558"/>
    <w:rsid w:val="001A02AA"/>
    <w:rsid w:val="001A31A2"/>
    <w:rsid w:val="001A37DF"/>
    <w:rsid w:val="001A64D9"/>
    <w:rsid w:val="001B1540"/>
    <w:rsid w:val="001B1752"/>
    <w:rsid w:val="001B2D88"/>
    <w:rsid w:val="001B30A6"/>
    <w:rsid w:val="001C02CD"/>
    <w:rsid w:val="001C26F9"/>
    <w:rsid w:val="001C37FD"/>
    <w:rsid w:val="001C4576"/>
    <w:rsid w:val="001C616F"/>
    <w:rsid w:val="001D27C7"/>
    <w:rsid w:val="001D3847"/>
    <w:rsid w:val="001D3C96"/>
    <w:rsid w:val="001D6087"/>
    <w:rsid w:val="001D7720"/>
    <w:rsid w:val="001D790C"/>
    <w:rsid w:val="001E36CF"/>
    <w:rsid w:val="001F396D"/>
    <w:rsid w:val="002011A2"/>
    <w:rsid w:val="00202446"/>
    <w:rsid w:val="00204FC7"/>
    <w:rsid w:val="00206572"/>
    <w:rsid w:val="00214AB1"/>
    <w:rsid w:val="00216276"/>
    <w:rsid w:val="00216FAC"/>
    <w:rsid w:val="00217267"/>
    <w:rsid w:val="00217AD4"/>
    <w:rsid w:val="0022135C"/>
    <w:rsid w:val="002227C9"/>
    <w:rsid w:val="00222C93"/>
    <w:rsid w:val="00223510"/>
    <w:rsid w:val="00226173"/>
    <w:rsid w:val="002279FA"/>
    <w:rsid w:val="002305A8"/>
    <w:rsid w:val="00232211"/>
    <w:rsid w:val="00233D37"/>
    <w:rsid w:val="00236232"/>
    <w:rsid w:val="00236277"/>
    <w:rsid w:val="00237D73"/>
    <w:rsid w:val="00241A79"/>
    <w:rsid w:val="00243DCD"/>
    <w:rsid w:val="002448A1"/>
    <w:rsid w:val="00244DEC"/>
    <w:rsid w:val="00245A74"/>
    <w:rsid w:val="00245C67"/>
    <w:rsid w:val="0024678B"/>
    <w:rsid w:val="00252AE5"/>
    <w:rsid w:val="002532A7"/>
    <w:rsid w:val="00255874"/>
    <w:rsid w:val="00256A88"/>
    <w:rsid w:val="00257977"/>
    <w:rsid w:val="00261F0F"/>
    <w:rsid w:val="0026770F"/>
    <w:rsid w:val="0027057E"/>
    <w:rsid w:val="00273682"/>
    <w:rsid w:val="00273A6E"/>
    <w:rsid w:val="00277AF3"/>
    <w:rsid w:val="00281955"/>
    <w:rsid w:val="00284A31"/>
    <w:rsid w:val="00286B43"/>
    <w:rsid w:val="002871D2"/>
    <w:rsid w:val="00290619"/>
    <w:rsid w:val="00291221"/>
    <w:rsid w:val="00291635"/>
    <w:rsid w:val="00294DAA"/>
    <w:rsid w:val="002975CF"/>
    <w:rsid w:val="00297716"/>
    <w:rsid w:val="002979CF"/>
    <w:rsid w:val="002A15D1"/>
    <w:rsid w:val="002A4AE5"/>
    <w:rsid w:val="002A57AE"/>
    <w:rsid w:val="002B0F30"/>
    <w:rsid w:val="002B16AA"/>
    <w:rsid w:val="002B7A3D"/>
    <w:rsid w:val="002C38F2"/>
    <w:rsid w:val="002D01E3"/>
    <w:rsid w:val="002D2264"/>
    <w:rsid w:val="002D22CC"/>
    <w:rsid w:val="002D3CB8"/>
    <w:rsid w:val="002D3E15"/>
    <w:rsid w:val="002D71B4"/>
    <w:rsid w:val="002E01B6"/>
    <w:rsid w:val="002E0726"/>
    <w:rsid w:val="002E1B72"/>
    <w:rsid w:val="002E261B"/>
    <w:rsid w:val="002E2A9C"/>
    <w:rsid w:val="002E58C9"/>
    <w:rsid w:val="002E74DB"/>
    <w:rsid w:val="002F2409"/>
    <w:rsid w:val="002F3259"/>
    <w:rsid w:val="002F3405"/>
    <w:rsid w:val="002F45ED"/>
    <w:rsid w:val="00301053"/>
    <w:rsid w:val="0031197F"/>
    <w:rsid w:val="003130FD"/>
    <w:rsid w:val="00316541"/>
    <w:rsid w:val="0031674A"/>
    <w:rsid w:val="00317588"/>
    <w:rsid w:val="00320392"/>
    <w:rsid w:val="00321102"/>
    <w:rsid w:val="0032235A"/>
    <w:rsid w:val="00323F1E"/>
    <w:rsid w:val="003341E6"/>
    <w:rsid w:val="003351AC"/>
    <w:rsid w:val="00340407"/>
    <w:rsid w:val="00340630"/>
    <w:rsid w:val="00341FEA"/>
    <w:rsid w:val="003430A5"/>
    <w:rsid w:val="0034479D"/>
    <w:rsid w:val="00344BCF"/>
    <w:rsid w:val="00345352"/>
    <w:rsid w:val="0034607C"/>
    <w:rsid w:val="0034627E"/>
    <w:rsid w:val="003476CF"/>
    <w:rsid w:val="003478E6"/>
    <w:rsid w:val="00350396"/>
    <w:rsid w:val="00353CB0"/>
    <w:rsid w:val="003541B7"/>
    <w:rsid w:val="00354928"/>
    <w:rsid w:val="00360034"/>
    <w:rsid w:val="00360895"/>
    <w:rsid w:val="0036471A"/>
    <w:rsid w:val="003665A5"/>
    <w:rsid w:val="00370334"/>
    <w:rsid w:val="003711EE"/>
    <w:rsid w:val="00380854"/>
    <w:rsid w:val="00380C5B"/>
    <w:rsid w:val="0038277F"/>
    <w:rsid w:val="00391E68"/>
    <w:rsid w:val="00392FA1"/>
    <w:rsid w:val="003A72EA"/>
    <w:rsid w:val="003A7646"/>
    <w:rsid w:val="003A781A"/>
    <w:rsid w:val="003B060B"/>
    <w:rsid w:val="003B76ED"/>
    <w:rsid w:val="003C3FE9"/>
    <w:rsid w:val="003C63A4"/>
    <w:rsid w:val="003D0966"/>
    <w:rsid w:val="003D13B3"/>
    <w:rsid w:val="003D15BC"/>
    <w:rsid w:val="003D3358"/>
    <w:rsid w:val="003D3D41"/>
    <w:rsid w:val="003E08BB"/>
    <w:rsid w:val="003E3E2C"/>
    <w:rsid w:val="003E4C5D"/>
    <w:rsid w:val="003E553C"/>
    <w:rsid w:val="003F614E"/>
    <w:rsid w:val="003F6BC5"/>
    <w:rsid w:val="003F7FFE"/>
    <w:rsid w:val="00401152"/>
    <w:rsid w:val="00404C93"/>
    <w:rsid w:val="00405D22"/>
    <w:rsid w:val="00407A90"/>
    <w:rsid w:val="00411B0B"/>
    <w:rsid w:val="0042669A"/>
    <w:rsid w:val="00426AB7"/>
    <w:rsid w:val="004312DC"/>
    <w:rsid w:val="00435E69"/>
    <w:rsid w:val="00441C6A"/>
    <w:rsid w:val="00442AA0"/>
    <w:rsid w:val="00444F30"/>
    <w:rsid w:val="0044625F"/>
    <w:rsid w:val="004567B9"/>
    <w:rsid w:val="00463206"/>
    <w:rsid w:val="00463C7B"/>
    <w:rsid w:val="00474A84"/>
    <w:rsid w:val="00476EE5"/>
    <w:rsid w:val="0047740E"/>
    <w:rsid w:val="00480461"/>
    <w:rsid w:val="00486A2F"/>
    <w:rsid w:val="004903DD"/>
    <w:rsid w:val="00490C5F"/>
    <w:rsid w:val="00491741"/>
    <w:rsid w:val="00492B6D"/>
    <w:rsid w:val="004951CE"/>
    <w:rsid w:val="004964DE"/>
    <w:rsid w:val="004970C6"/>
    <w:rsid w:val="004A1DBF"/>
    <w:rsid w:val="004A362F"/>
    <w:rsid w:val="004A37AA"/>
    <w:rsid w:val="004B09F9"/>
    <w:rsid w:val="004B2FA7"/>
    <w:rsid w:val="004B403C"/>
    <w:rsid w:val="004B496D"/>
    <w:rsid w:val="004C09B5"/>
    <w:rsid w:val="004C10D1"/>
    <w:rsid w:val="004C12AA"/>
    <w:rsid w:val="004C1ABF"/>
    <w:rsid w:val="004C3BBF"/>
    <w:rsid w:val="004C50ED"/>
    <w:rsid w:val="004C7EB7"/>
    <w:rsid w:val="004D77A1"/>
    <w:rsid w:val="004D7AC6"/>
    <w:rsid w:val="004E2ECA"/>
    <w:rsid w:val="004E313A"/>
    <w:rsid w:val="004E6E8F"/>
    <w:rsid w:val="004F1631"/>
    <w:rsid w:val="004F7C29"/>
    <w:rsid w:val="00501236"/>
    <w:rsid w:val="00501839"/>
    <w:rsid w:val="005070D6"/>
    <w:rsid w:val="00511E52"/>
    <w:rsid w:val="0052168E"/>
    <w:rsid w:val="00522EC8"/>
    <w:rsid w:val="00524B86"/>
    <w:rsid w:val="005261BC"/>
    <w:rsid w:val="0053628F"/>
    <w:rsid w:val="00544245"/>
    <w:rsid w:val="00547528"/>
    <w:rsid w:val="00552A0F"/>
    <w:rsid w:val="005533ED"/>
    <w:rsid w:val="00562D80"/>
    <w:rsid w:val="0056311F"/>
    <w:rsid w:val="00563733"/>
    <w:rsid w:val="0056470C"/>
    <w:rsid w:val="0056484B"/>
    <w:rsid w:val="00567879"/>
    <w:rsid w:val="00567B78"/>
    <w:rsid w:val="005761BF"/>
    <w:rsid w:val="00576526"/>
    <w:rsid w:val="005769A0"/>
    <w:rsid w:val="00583CDC"/>
    <w:rsid w:val="005846B4"/>
    <w:rsid w:val="005940D0"/>
    <w:rsid w:val="00595C9F"/>
    <w:rsid w:val="00596496"/>
    <w:rsid w:val="00597A5B"/>
    <w:rsid w:val="005A2BAC"/>
    <w:rsid w:val="005A34D3"/>
    <w:rsid w:val="005A69E9"/>
    <w:rsid w:val="005B33F7"/>
    <w:rsid w:val="005B4FC5"/>
    <w:rsid w:val="005B5F51"/>
    <w:rsid w:val="005C1922"/>
    <w:rsid w:val="005D39DF"/>
    <w:rsid w:val="005D45C8"/>
    <w:rsid w:val="005F144E"/>
    <w:rsid w:val="005F372B"/>
    <w:rsid w:val="00601761"/>
    <w:rsid w:val="00602829"/>
    <w:rsid w:val="00603F02"/>
    <w:rsid w:val="0060465E"/>
    <w:rsid w:val="00606C34"/>
    <w:rsid w:val="00615573"/>
    <w:rsid w:val="00623A71"/>
    <w:rsid w:val="00625784"/>
    <w:rsid w:val="0063227D"/>
    <w:rsid w:val="00632528"/>
    <w:rsid w:val="0063278D"/>
    <w:rsid w:val="00632E4F"/>
    <w:rsid w:val="00637AC5"/>
    <w:rsid w:val="006409CA"/>
    <w:rsid w:val="00644089"/>
    <w:rsid w:val="006456FA"/>
    <w:rsid w:val="00646610"/>
    <w:rsid w:val="00653AFF"/>
    <w:rsid w:val="0066211E"/>
    <w:rsid w:val="0066261D"/>
    <w:rsid w:val="00662F95"/>
    <w:rsid w:val="00666595"/>
    <w:rsid w:val="00667DB0"/>
    <w:rsid w:val="00674861"/>
    <w:rsid w:val="00682588"/>
    <w:rsid w:val="00684234"/>
    <w:rsid w:val="00685EB7"/>
    <w:rsid w:val="00691A33"/>
    <w:rsid w:val="00692EAB"/>
    <w:rsid w:val="006A21FE"/>
    <w:rsid w:val="006A2BD4"/>
    <w:rsid w:val="006A5938"/>
    <w:rsid w:val="006A7F22"/>
    <w:rsid w:val="006B0328"/>
    <w:rsid w:val="006B365D"/>
    <w:rsid w:val="006B411B"/>
    <w:rsid w:val="006B5346"/>
    <w:rsid w:val="006B7A60"/>
    <w:rsid w:val="006C36B3"/>
    <w:rsid w:val="006C3BF6"/>
    <w:rsid w:val="006C601A"/>
    <w:rsid w:val="006D42BE"/>
    <w:rsid w:val="006E3F7B"/>
    <w:rsid w:val="006E6ADF"/>
    <w:rsid w:val="006E6C7E"/>
    <w:rsid w:val="006E7E2F"/>
    <w:rsid w:val="006F125C"/>
    <w:rsid w:val="006F3CB9"/>
    <w:rsid w:val="006F4B5C"/>
    <w:rsid w:val="006F726A"/>
    <w:rsid w:val="007045E4"/>
    <w:rsid w:val="00705A0C"/>
    <w:rsid w:val="00710438"/>
    <w:rsid w:val="00717157"/>
    <w:rsid w:val="0072041A"/>
    <w:rsid w:val="007266F3"/>
    <w:rsid w:val="007278A9"/>
    <w:rsid w:val="00731E6A"/>
    <w:rsid w:val="00736ED6"/>
    <w:rsid w:val="007417BA"/>
    <w:rsid w:val="00742779"/>
    <w:rsid w:val="00744B20"/>
    <w:rsid w:val="007475DD"/>
    <w:rsid w:val="0075373F"/>
    <w:rsid w:val="007564CB"/>
    <w:rsid w:val="007572D9"/>
    <w:rsid w:val="00760974"/>
    <w:rsid w:val="00764C86"/>
    <w:rsid w:val="00765105"/>
    <w:rsid w:val="00780F02"/>
    <w:rsid w:val="00787A36"/>
    <w:rsid w:val="00790FAA"/>
    <w:rsid w:val="0079194A"/>
    <w:rsid w:val="00793946"/>
    <w:rsid w:val="00796ABB"/>
    <w:rsid w:val="007974A4"/>
    <w:rsid w:val="007978D9"/>
    <w:rsid w:val="007A6419"/>
    <w:rsid w:val="007B0BD8"/>
    <w:rsid w:val="007B1546"/>
    <w:rsid w:val="007B2EA0"/>
    <w:rsid w:val="007C62AB"/>
    <w:rsid w:val="007D0D72"/>
    <w:rsid w:val="007D3C3C"/>
    <w:rsid w:val="007D6231"/>
    <w:rsid w:val="007D6ABE"/>
    <w:rsid w:val="007E27B4"/>
    <w:rsid w:val="007E2969"/>
    <w:rsid w:val="007F1D6E"/>
    <w:rsid w:val="007F23AC"/>
    <w:rsid w:val="007F66F4"/>
    <w:rsid w:val="007F7624"/>
    <w:rsid w:val="00800849"/>
    <w:rsid w:val="00801F8E"/>
    <w:rsid w:val="00811CD0"/>
    <w:rsid w:val="00811DAF"/>
    <w:rsid w:val="00813225"/>
    <w:rsid w:val="008138E7"/>
    <w:rsid w:val="00813D5B"/>
    <w:rsid w:val="008144C8"/>
    <w:rsid w:val="00815AC9"/>
    <w:rsid w:val="00815F32"/>
    <w:rsid w:val="00824AF9"/>
    <w:rsid w:val="00824C5A"/>
    <w:rsid w:val="0082559C"/>
    <w:rsid w:val="00830920"/>
    <w:rsid w:val="0083137A"/>
    <w:rsid w:val="00831D33"/>
    <w:rsid w:val="0083569D"/>
    <w:rsid w:val="00841FED"/>
    <w:rsid w:val="008426D1"/>
    <w:rsid w:val="00850DEF"/>
    <w:rsid w:val="0085108B"/>
    <w:rsid w:val="00855FBE"/>
    <w:rsid w:val="00856E37"/>
    <w:rsid w:val="00861CE0"/>
    <w:rsid w:val="00864BB2"/>
    <w:rsid w:val="00864F16"/>
    <w:rsid w:val="0086540D"/>
    <w:rsid w:val="00865B0A"/>
    <w:rsid w:val="008753FF"/>
    <w:rsid w:val="008804FC"/>
    <w:rsid w:val="00880FC9"/>
    <w:rsid w:val="00883459"/>
    <w:rsid w:val="00883C20"/>
    <w:rsid w:val="00886814"/>
    <w:rsid w:val="00887F87"/>
    <w:rsid w:val="0089262B"/>
    <w:rsid w:val="00896245"/>
    <w:rsid w:val="008979ED"/>
    <w:rsid w:val="008A0D81"/>
    <w:rsid w:val="008A47B1"/>
    <w:rsid w:val="008A64E6"/>
    <w:rsid w:val="008A6B75"/>
    <w:rsid w:val="008A7EB5"/>
    <w:rsid w:val="008B01F2"/>
    <w:rsid w:val="008C0642"/>
    <w:rsid w:val="008C2521"/>
    <w:rsid w:val="008C2D2C"/>
    <w:rsid w:val="008C2EEC"/>
    <w:rsid w:val="008C587F"/>
    <w:rsid w:val="008D09A8"/>
    <w:rsid w:val="008D50AA"/>
    <w:rsid w:val="008D6683"/>
    <w:rsid w:val="008E3939"/>
    <w:rsid w:val="008E621C"/>
    <w:rsid w:val="008E65FA"/>
    <w:rsid w:val="008F2ECF"/>
    <w:rsid w:val="008F3656"/>
    <w:rsid w:val="008F6C0A"/>
    <w:rsid w:val="008F7B86"/>
    <w:rsid w:val="00902E45"/>
    <w:rsid w:val="0090448E"/>
    <w:rsid w:val="0090501F"/>
    <w:rsid w:val="00913646"/>
    <w:rsid w:val="00916565"/>
    <w:rsid w:val="0091724C"/>
    <w:rsid w:val="00922467"/>
    <w:rsid w:val="00923E9F"/>
    <w:rsid w:val="009241ED"/>
    <w:rsid w:val="009369D8"/>
    <w:rsid w:val="00936AE2"/>
    <w:rsid w:val="00940611"/>
    <w:rsid w:val="00941BD0"/>
    <w:rsid w:val="00947421"/>
    <w:rsid w:val="0095480E"/>
    <w:rsid w:val="00954E32"/>
    <w:rsid w:val="009556E0"/>
    <w:rsid w:val="009567BE"/>
    <w:rsid w:val="009572FD"/>
    <w:rsid w:val="009632C7"/>
    <w:rsid w:val="00964AA4"/>
    <w:rsid w:val="009651FB"/>
    <w:rsid w:val="009715B2"/>
    <w:rsid w:val="0097189F"/>
    <w:rsid w:val="009733F8"/>
    <w:rsid w:val="0097403D"/>
    <w:rsid w:val="009757FA"/>
    <w:rsid w:val="00975880"/>
    <w:rsid w:val="0098085B"/>
    <w:rsid w:val="0098097C"/>
    <w:rsid w:val="00982068"/>
    <w:rsid w:val="00985F82"/>
    <w:rsid w:val="009956AC"/>
    <w:rsid w:val="009A036E"/>
    <w:rsid w:val="009A214A"/>
    <w:rsid w:val="009A2467"/>
    <w:rsid w:val="009A2608"/>
    <w:rsid w:val="009A42D6"/>
    <w:rsid w:val="009A698F"/>
    <w:rsid w:val="009B5409"/>
    <w:rsid w:val="009B584A"/>
    <w:rsid w:val="009B5B43"/>
    <w:rsid w:val="009B6040"/>
    <w:rsid w:val="009C0B86"/>
    <w:rsid w:val="009C703E"/>
    <w:rsid w:val="009C7AC9"/>
    <w:rsid w:val="009C7D21"/>
    <w:rsid w:val="009D290A"/>
    <w:rsid w:val="009D3D34"/>
    <w:rsid w:val="009D6441"/>
    <w:rsid w:val="009D6B15"/>
    <w:rsid w:val="009E1834"/>
    <w:rsid w:val="009E203D"/>
    <w:rsid w:val="009E3B88"/>
    <w:rsid w:val="009E51D4"/>
    <w:rsid w:val="009E783A"/>
    <w:rsid w:val="009F0750"/>
    <w:rsid w:val="009F0F06"/>
    <w:rsid w:val="00A01918"/>
    <w:rsid w:val="00A025DF"/>
    <w:rsid w:val="00A0264E"/>
    <w:rsid w:val="00A03805"/>
    <w:rsid w:val="00A0461C"/>
    <w:rsid w:val="00A04B91"/>
    <w:rsid w:val="00A05C19"/>
    <w:rsid w:val="00A12B5C"/>
    <w:rsid w:val="00A136E3"/>
    <w:rsid w:val="00A14321"/>
    <w:rsid w:val="00A14C8B"/>
    <w:rsid w:val="00A15EE8"/>
    <w:rsid w:val="00A16166"/>
    <w:rsid w:val="00A17934"/>
    <w:rsid w:val="00A21077"/>
    <w:rsid w:val="00A222D7"/>
    <w:rsid w:val="00A23438"/>
    <w:rsid w:val="00A27F91"/>
    <w:rsid w:val="00A30122"/>
    <w:rsid w:val="00A34D80"/>
    <w:rsid w:val="00A50939"/>
    <w:rsid w:val="00A50F35"/>
    <w:rsid w:val="00A5177D"/>
    <w:rsid w:val="00A529AC"/>
    <w:rsid w:val="00A56A8E"/>
    <w:rsid w:val="00A5735B"/>
    <w:rsid w:val="00A575B0"/>
    <w:rsid w:val="00A63C87"/>
    <w:rsid w:val="00A6642A"/>
    <w:rsid w:val="00A67EAC"/>
    <w:rsid w:val="00A73789"/>
    <w:rsid w:val="00A75D3D"/>
    <w:rsid w:val="00A7690E"/>
    <w:rsid w:val="00A80EFC"/>
    <w:rsid w:val="00A8253E"/>
    <w:rsid w:val="00A84C95"/>
    <w:rsid w:val="00A87637"/>
    <w:rsid w:val="00A91C28"/>
    <w:rsid w:val="00A91FF6"/>
    <w:rsid w:val="00AA102A"/>
    <w:rsid w:val="00AA365A"/>
    <w:rsid w:val="00AA3CE7"/>
    <w:rsid w:val="00AA6903"/>
    <w:rsid w:val="00AB0D28"/>
    <w:rsid w:val="00AB24DC"/>
    <w:rsid w:val="00AB374E"/>
    <w:rsid w:val="00AC64F0"/>
    <w:rsid w:val="00AC6CB3"/>
    <w:rsid w:val="00AC7DCA"/>
    <w:rsid w:val="00AD26F0"/>
    <w:rsid w:val="00AD43F6"/>
    <w:rsid w:val="00AD6517"/>
    <w:rsid w:val="00AD6C6F"/>
    <w:rsid w:val="00AE2133"/>
    <w:rsid w:val="00AE5588"/>
    <w:rsid w:val="00AE6FA1"/>
    <w:rsid w:val="00AF1A92"/>
    <w:rsid w:val="00AF2C22"/>
    <w:rsid w:val="00AF4173"/>
    <w:rsid w:val="00AF4ACA"/>
    <w:rsid w:val="00B0087D"/>
    <w:rsid w:val="00B01B35"/>
    <w:rsid w:val="00B07FF8"/>
    <w:rsid w:val="00B10870"/>
    <w:rsid w:val="00B11D03"/>
    <w:rsid w:val="00B123AA"/>
    <w:rsid w:val="00B12F7D"/>
    <w:rsid w:val="00B14478"/>
    <w:rsid w:val="00B155DE"/>
    <w:rsid w:val="00B256EE"/>
    <w:rsid w:val="00B270AA"/>
    <w:rsid w:val="00B30272"/>
    <w:rsid w:val="00B30428"/>
    <w:rsid w:val="00B3350C"/>
    <w:rsid w:val="00B3565C"/>
    <w:rsid w:val="00B3588D"/>
    <w:rsid w:val="00B3692A"/>
    <w:rsid w:val="00B40EF6"/>
    <w:rsid w:val="00B41188"/>
    <w:rsid w:val="00B41FF1"/>
    <w:rsid w:val="00B44A82"/>
    <w:rsid w:val="00B44E6E"/>
    <w:rsid w:val="00B45C33"/>
    <w:rsid w:val="00B507FC"/>
    <w:rsid w:val="00B50BCC"/>
    <w:rsid w:val="00B50BE7"/>
    <w:rsid w:val="00B54176"/>
    <w:rsid w:val="00B56C90"/>
    <w:rsid w:val="00B61DB0"/>
    <w:rsid w:val="00B666D5"/>
    <w:rsid w:val="00B73FB9"/>
    <w:rsid w:val="00B76E47"/>
    <w:rsid w:val="00B8045A"/>
    <w:rsid w:val="00B8066D"/>
    <w:rsid w:val="00B80A18"/>
    <w:rsid w:val="00B838E3"/>
    <w:rsid w:val="00B85312"/>
    <w:rsid w:val="00B86E2D"/>
    <w:rsid w:val="00B87EBE"/>
    <w:rsid w:val="00B905E3"/>
    <w:rsid w:val="00B928C8"/>
    <w:rsid w:val="00B9352C"/>
    <w:rsid w:val="00B93A28"/>
    <w:rsid w:val="00B93DCC"/>
    <w:rsid w:val="00BA22CF"/>
    <w:rsid w:val="00BA6A18"/>
    <w:rsid w:val="00BA7476"/>
    <w:rsid w:val="00BA7DB9"/>
    <w:rsid w:val="00BB041E"/>
    <w:rsid w:val="00BB430A"/>
    <w:rsid w:val="00BB7951"/>
    <w:rsid w:val="00BC0944"/>
    <w:rsid w:val="00BC2613"/>
    <w:rsid w:val="00BC3457"/>
    <w:rsid w:val="00BC6945"/>
    <w:rsid w:val="00BC7726"/>
    <w:rsid w:val="00BC78AD"/>
    <w:rsid w:val="00BD038B"/>
    <w:rsid w:val="00BE0597"/>
    <w:rsid w:val="00BE1B6B"/>
    <w:rsid w:val="00BE24CA"/>
    <w:rsid w:val="00BE49F6"/>
    <w:rsid w:val="00BE53BE"/>
    <w:rsid w:val="00BE55CA"/>
    <w:rsid w:val="00BE5F06"/>
    <w:rsid w:val="00BE71DF"/>
    <w:rsid w:val="00BF0B40"/>
    <w:rsid w:val="00BF102D"/>
    <w:rsid w:val="00BF3419"/>
    <w:rsid w:val="00C03738"/>
    <w:rsid w:val="00C04321"/>
    <w:rsid w:val="00C05132"/>
    <w:rsid w:val="00C06BA5"/>
    <w:rsid w:val="00C10585"/>
    <w:rsid w:val="00C26AC8"/>
    <w:rsid w:val="00C3009F"/>
    <w:rsid w:val="00C3066B"/>
    <w:rsid w:val="00C318A7"/>
    <w:rsid w:val="00C3479B"/>
    <w:rsid w:val="00C411ED"/>
    <w:rsid w:val="00C43F5C"/>
    <w:rsid w:val="00C44481"/>
    <w:rsid w:val="00C4798E"/>
    <w:rsid w:val="00C47C3E"/>
    <w:rsid w:val="00C54279"/>
    <w:rsid w:val="00C5527D"/>
    <w:rsid w:val="00C571C6"/>
    <w:rsid w:val="00C61CC6"/>
    <w:rsid w:val="00C6510F"/>
    <w:rsid w:val="00C659C5"/>
    <w:rsid w:val="00C72671"/>
    <w:rsid w:val="00C72BE5"/>
    <w:rsid w:val="00C731BA"/>
    <w:rsid w:val="00C73556"/>
    <w:rsid w:val="00C7777B"/>
    <w:rsid w:val="00C828F3"/>
    <w:rsid w:val="00C82F62"/>
    <w:rsid w:val="00C8566F"/>
    <w:rsid w:val="00C85FE9"/>
    <w:rsid w:val="00C86422"/>
    <w:rsid w:val="00C864DA"/>
    <w:rsid w:val="00C867D3"/>
    <w:rsid w:val="00C92C7E"/>
    <w:rsid w:val="00C92D1B"/>
    <w:rsid w:val="00C94E91"/>
    <w:rsid w:val="00C96CCC"/>
    <w:rsid w:val="00C9703D"/>
    <w:rsid w:val="00C973CA"/>
    <w:rsid w:val="00CA120C"/>
    <w:rsid w:val="00CA42A7"/>
    <w:rsid w:val="00CA5D28"/>
    <w:rsid w:val="00CA7B92"/>
    <w:rsid w:val="00CB0609"/>
    <w:rsid w:val="00CB076B"/>
    <w:rsid w:val="00CB4D7D"/>
    <w:rsid w:val="00CB6A6C"/>
    <w:rsid w:val="00CC3DCA"/>
    <w:rsid w:val="00CC4C35"/>
    <w:rsid w:val="00CC6728"/>
    <w:rsid w:val="00CC7512"/>
    <w:rsid w:val="00CC7764"/>
    <w:rsid w:val="00CD0012"/>
    <w:rsid w:val="00CD14FA"/>
    <w:rsid w:val="00CD161E"/>
    <w:rsid w:val="00CD5848"/>
    <w:rsid w:val="00CD59B9"/>
    <w:rsid w:val="00CD6B6B"/>
    <w:rsid w:val="00CD70F4"/>
    <w:rsid w:val="00CE3D47"/>
    <w:rsid w:val="00CE585A"/>
    <w:rsid w:val="00CE6756"/>
    <w:rsid w:val="00CE6799"/>
    <w:rsid w:val="00CF3CCA"/>
    <w:rsid w:val="00CF3DFB"/>
    <w:rsid w:val="00CF6A17"/>
    <w:rsid w:val="00D0065E"/>
    <w:rsid w:val="00D018F5"/>
    <w:rsid w:val="00D04297"/>
    <w:rsid w:val="00D069F8"/>
    <w:rsid w:val="00D14612"/>
    <w:rsid w:val="00D21755"/>
    <w:rsid w:val="00D23E15"/>
    <w:rsid w:val="00D23E4C"/>
    <w:rsid w:val="00D258E6"/>
    <w:rsid w:val="00D414BC"/>
    <w:rsid w:val="00D422BA"/>
    <w:rsid w:val="00D4716D"/>
    <w:rsid w:val="00D5293C"/>
    <w:rsid w:val="00D57DAE"/>
    <w:rsid w:val="00D63463"/>
    <w:rsid w:val="00D63B43"/>
    <w:rsid w:val="00D65A40"/>
    <w:rsid w:val="00D67B77"/>
    <w:rsid w:val="00D736F1"/>
    <w:rsid w:val="00D74157"/>
    <w:rsid w:val="00D7518D"/>
    <w:rsid w:val="00D762C6"/>
    <w:rsid w:val="00D83C89"/>
    <w:rsid w:val="00D90911"/>
    <w:rsid w:val="00D90EE0"/>
    <w:rsid w:val="00D91447"/>
    <w:rsid w:val="00D9189F"/>
    <w:rsid w:val="00D941A9"/>
    <w:rsid w:val="00D95C73"/>
    <w:rsid w:val="00D962F9"/>
    <w:rsid w:val="00DB0768"/>
    <w:rsid w:val="00DB0CEB"/>
    <w:rsid w:val="00DB671F"/>
    <w:rsid w:val="00DC0C36"/>
    <w:rsid w:val="00DC1BE5"/>
    <w:rsid w:val="00DC3403"/>
    <w:rsid w:val="00DC35D0"/>
    <w:rsid w:val="00DC6BA4"/>
    <w:rsid w:val="00DC7D98"/>
    <w:rsid w:val="00DD00F4"/>
    <w:rsid w:val="00DE03FA"/>
    <w:rsid w:val="00DE7266"/>
    <w:rsid w:val="00DF2427"/>
    <w:rsid w:val="00DF3248"/>
    <w:rsid w:val="00DF3254"/>
    <w:rsid w:val="00DF7C48"/>
    <w:rsid w:val="00E0252A"/>
    <w:rsid w:val="00E02D1F"/>
    <w:rsid w:val="00E03494"/>
    <w:rsid w:val="00E04A86"/>
    <w:rsid w:val="00E108F8"/>
    <w:rsid w:val="00E12B99"/>
    <w:rsid w:val="00E151EA"/>
    <w:rsid w:val="00E215EB"/>
    <w:rsid w:val="00E22821"/>
    <w:rsid w:val="00E22B42"/>
    <w:rsid w:val="00E31985"/>
    <w:rsid w:val="00E31BD6"/>
    <w:rsid w:val="00E341A6"/>
    <w:rsid w:val="00E44532"/>
    <w:rsid w:val="00E46AF6"/>
    <w:rsid w:val="00E47584"/>
    <w:rsid w:val="00E47D91"/>
    <w:rsid w:val="00E50387"/>
    <w:rsid w:val="00E51223"/>
    <w:rsid w:val="00E5166F"/>
    <w:rsid w:val="00E5343B"/>
    <w:rsid w:val="00E541D1"/>
    <w:rsid w:val="00E57FEA"/>
    <w:rsid w:val="00E662F9"/>
    <w:rsid w:val="00E7010A"/>
    <w:rsid w:val="00E707A8"/>
    <w:rsid w:val="00E76496"/>
    <w:rsid w:val="00E77820"/>
    <w:rsid w:val="00E80C56"/>
    <w:rsid w:val="00E8120E"/>
    <w:rsid w:val="00E82655"/>
    <w:rsid w:val="00E82CB4"/>
    <w:rsid w:val="00E82D9C"/>
    <w:rsid w:val="00E84595"/>
    <w:rsid w:val="00E851AE"/>
    <w:rsid w:val="00E8687C"/>
    <w:rsid w:val="00E87336"/>
    <w:rsid w:val="00E87C7A"/>
    <w:rsid w:val="00E9396F"/>
    <w:rsid w:val="00E941B5"/>
    <w:rsid w:val="00E94FAB"/>
    <w:rsid w:val="00E95E9E"/>
    <w:rsid w:val="00E96181"/>
    <w:rsid w:val="00E9635D"/>
    <w:rsid w:val="00E979D1"/>
    <w:rsid w:val="00EA0F9E"/>
    <w:rsid w:val="00EA2703"/>
    <w:rsid w:val="00EA5232"/>
    <w:rsid w:val="00EA704C"/>
    <w:rsid w:val="00EB0EB7"/>
    <w:rsid w:val="00EB583F"/>
    <w:rsid w:val="00EB6A0C"/>
    <w:rsid w:val="00EB7E7B"/>
    <w:rsid w:val="00EC035E"/>
    <w:rsid w:val="00ED1942"/>
    <w:rsid w:val="00ED1E3E"/>
    <w:rsid w:val="00EE1A4A"/>
    <w:rsid w:val="00EE4CB4"/>
    <w:rsid w:val="00EE5884"/>
    <w:rsid w:val="00EF0CED"/>
    <w:rsid w:val="00EF19F4"/>
    <w:rsid w:val="00EF1D56"/>
    <w:rsid w:val="00EF2910"/>
    <w:rsid w:val="00F01239"/>
    <w:rsid w:val="00F01745"/>
    <w:rsid w:val="00F035B3"/>
    <w:rsid w:val="00F0487C"/>
    <w:rsid w:val="00F05070"/>
    <w:rsid w:val="00F073A4"/>
    <w:rsid w:val="00F07E7D"/>
    <w:rsid w:val="00F106A0"/>
    <w:rsid w:val="00F12166"/>
    <w:rsid w:val="00F149C4"/>
    <w:rsid w:val="00F166C0"/>
    <w:rsid w:val="00F20221"/>
    <w:rsid w:val="00F260BC"/>
    <w:rsid w:val="00F278BF"/>
    <w:rsid w:val="00F31084"/>
    <w:rsid w:val="00F332C5"/>
    <w:rsid w:val="00F367E0"/>
    <w:rsid w:val="00F368EC"/>
    <w:rsid w:val="00F416D0"/>
    <w:rsid w:val="00F41DD8"/>
    <w:rsid w:val="00F44694"/>
    <w:rsid w:val="00F44B46"/>
    <w:rsid w:val="00F46836"/>
    <w:rsid w:val="00F46CB5"/>
    <w:rsid w:val="00F5165B"/>
    <w:rsid w:val="00F51D79"/>
    <w:rsid w:val="00F52C13"/>
    <w:rsid w:val="00F53A5B"/>
    <w:rsid w:val="00F53F12"/>
    <w:rsid w:val="00F53FE2"/>
    <w:rsid w:val="00F56345"/>
    <w:rsid w:val="00F62EC9"/>
    <w:rsid w:val="00F648CD"/>
    <w:rsid w:val="00F67079"/>
    <w:rsid w:val="00F74678"/>
    <w:rsid w:val="00F74D19"/>
    <w:rsid w:val="00F76E19"/>
    <w:rsid w:val="00F82DF7"/>
    <w:rsid w:val="00F861BE"/>
    <w:rsid w:val="00F9075F"/>
    <w:rsid w:val="00F9448C"/>
    <w:rsid w:val="00F96E2F"/>
    <w:rsid w:val="00F97434"/>
    <w:rsid w:val="00FA1DD0"/>
    <w:rsid w:val="00FA357F"/>
    <w:rsid w:val="00FA7D1B"/>
    <w:rsid w:val="00FB0B2C"/>
    <w:rsid w:val="00FB27F2"/>
    <w:rsid w:val="00FB394E"/>
    <w:rsid w:val="00FB5A90"/>
    <w:rsid w:val="00FB5C3C"/>
    <w:rsid w:val="00FB6734"/>
    <w:rsid w:val="00FB761C"/>
    <w:rsid w:val="00FC3B65"/>
    <w:rsid w:val="00FC3D77"/>
    <w:rsid w:val="00FC601A"/>
    <w:rsid w:val="00FD78D1"/>
    <w:rsid w:val="00FE1CF2"/>
    <w:rsid w:val="00FE7ED9"/>
    <w:rsid w:val="00FF2E7B"/>
    <w:rsid w:val="00FF61A1"/>
    <w:rsid w:val="00FF6B8F"/>
    <w:rsid w:val="00FF7338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F8363-C7AA-4EE9-AF41-402EB9FA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BD0"/>
  </w:style>
  <w:style w:type="paragraph" w:styleId="a5">
    <w:name w:val="List Paragraph"/>
    <w:basedOn w:val="a"/>
    <w:uiPriority w:val="34"/>
    <w:qFormat/>
    <w:rsid w:val="00D63B43"/>
    <w:pPr>
      <w:ind w:left="720"/>
      <w:contextualSpacing/>
    </w:pPr>
  </w:style>
  <w:style w:type="paragraph" w:styleId="a6">
    <w:name w:val="No Spacing"/>
    <w:uiPriority w:val="1"/>
    <w:qFormat/>
    <w:rsid w:val="00D83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1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10D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9"/>
    <w:uiPriority w:val="39"/>
    <w:rsid w:val="00CC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CC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258E6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476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76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BC803-39A4-4DCB-B559-C76F982E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Палата</dc:creator>
  <cp:lastModifiedBy>Палата Уполномоченных</cp:lastModifiedBy>
  <cp:revision>3</cp:revision>
  <cp:lastPrinted>2022-02-10T02:48:00Z</cp:lastPrinted>
  <dcterms:created xsi:type="dcterms:W3CDTF">2022-02-15T23:25:00Z</dcterms:created>
  <dcterms:modified xsi:type="dcterms:W3CDTF">2022-02-15T23:32:00Z</dcterms:modified>
</cp:coreProperties>
</file>